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B0" w:rsidRPr="008D0F2A" w:rsidRDefault="00645FB0" w:rsidP="00645FB0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Rozpočet PO  ZŠ a MŠ </w:t>
      </w:r>
      <w:proofErr w:type="spellStart"/>
      <w:r>
        <w:rPr>
          <w:rFonts w:asciiTheme="majorHAnsi" w:hAnsiTheme="majorHAnsi" w:cs="Times New Roman"/>
          <w:sz w:val="28"/>
          <w:szCs w:val="28"/>
        </w:rPr>
        <w:t>Ivaň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 na rok 2020</w:t>
      </w:r>
    </w:p>
    <w:p w:rsidR="00645FB0" w:rsidRPr="008D0F2A" w:rsidRDefault="00645FB0" w:rsidP="00645FB0">
      <w:pPr>
        <w:rPr>
          <w:rFonts w:asciiTheme="majorHAnsi" w:hAnsiTheme="majorHAnsi" w:cs="Times New Roman"/>
          <w:sz w:val="28"/>
          <w:szCs w:val="28"/>
        </w:rPr>
      </w:pPr>
    </w:p>
    <w:p w:rsidR="00645FB0" w:rsidRPr="008D0F2A" w:rsidRDefault="00645FB0" w:rsidP="00645FB0">
      <w:pPr>
        <w:rPr>
          <w:rFonts w:asciiTheme="majorHAnsi" w:hAnsiTheme="majorHAnsi" w:cs="Times New Roman"/>
          <w:sz w:val="28"/>
          <w:szCs w:val="28"/>
        </w:rPr>
      </w:pPr>
      <w:r w:rsidRPr="008D0F2A">
        <w:rPr>
          <w:rFonts w:asciiTheme="majorHAnsi" w:hAnsiTheme="majorHAnsi" w:cs="Times New Roman"/>
          <w:sz w:val="28"/>
          <w:szCs w:val="28"/>
        </w:rPr>
        <w:t>VÝNOSY- příjmy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Dotace SR - MŠMT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5 690 000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Příspěvek na provoz od zřizovatele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680 000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 xml:space="preserve">Dotace SR - Šablony 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Výběr za  stravné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Ostatní příjmy ( MŠ, ŠD )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85 000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Výnosy celkem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7 255 000 Kč</w:t>
            </w:r>
          </w:p>
        </w:tc>
      </w:tr>
    </w:tbl>
    <w:p w:rsidR="00645FB0" w:rsidRPr="008D0F2A" w:rsidRDefault="00645FB0" w:rsidP="00645FB0">
      <w:pPr>
        <w:rPr>
          <w:rFonts w:asciiTheme="majorHAnsi" w:hAnsiTheme="majorHAnsi" w:cs="Times New Roman"/>
          <w:sz w:val="28"/>
          <w:szCs w:val="28"/>
        </w:rPr>
      </w:pPr>
    </w:p>
    <w:p w:rsidR="00645FB0" w:rsidRPr="008D0F2A" w:rsidRDefault="00645FB0" w:rsidP="00645FB0">
      <w:pPr>
        <w:rPr>
          <w:rFonts w:asciiTheme="majorHAnsi" w:hAnsiTheme="majorHAnsi" w:cs="Times New Roman"/>
          <w:sz w:val="28"/>
          <w:szCs w:val="28"/>
        </w:rPr>
      </w:pPr>
      <w:r w:rsidRPr="008D0F2A">
        <w:rPr>
          <w:rFonts w:asciiTheme="majorHAnsi" w:hAnsiTheme="majorHAnsi" w:cs="Times New Roman"/>
          <w:sz w:val="28"/>
          <w:szCs w:val="28"/>
        </w:rPr>
        <w:t>NÁKLADY - výdaje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Mzdy zaměstnanců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4 135 000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Zákonné odvody+FKSP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1 475 000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Provozní náklady (+ONIV)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 xml:space="preserve">      v tom :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 xml:space="preserve">              spotřeba energie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845 000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 xml:space="preserve">             opravy a udržování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 xml:space="preserve">             DHM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280 000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 xml:space="preserve">             ostatní služby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120 000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 xml:space="preserve">             spotřeba materiálu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58 000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 xml:space="preserve">             odpisy (majetku ŠJ)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196 000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Spotřeba potravin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150 000 Kč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>Projekt Šablony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41 000 Kč </w:t>
            </w:r>
          </w:p>
        </w:tc>
      </w:tr>
      <w:tr w:rsidR="00645FB0" w:rsidRPr="008D0F2A" w:rsidTr="00616660">
        <w:tc>
          <w:tcPr>
            <w:tcW w:w="4606" w:type="dxa"/>
          </w:tcPr>
          <w:p w:rsidR="00645FB0" w:rsidRPr="008D0F2A" w:rsidRDefault="00645FB0" w:rsidP="00616660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8D0F2A">
              <w:rPr>
                <w:rFonts w:asciiTheme="majorHAnsi" w:hAnsiTheme="majorHAnsi" w:cs="Times New Roman"/>
                <w:sz w:val="28"/>
                <w:szCs w:val="28"/>
              </w:rPr>
              <w:t xml:space="preserve"> Náklady celkem</w:t>
            </w:r>
          </w:p>
        </w:tc>
        <w:tc>
          <w:tcPr>
            <w:tcW w:w="4606" w:type="dxa"/>
          </w:tcPr>
          <w:p w:rsidR="00645FB0" w:rsidRDefault="00645FB0" w:rsidP="00616660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7 255 000 Kč</w:t>
            </w:r>
          </w:p>
        </w:tc>
      </w:tr>
    </w:tbl>
    <w:p w:rsidR="00645FB0" w:rsidRPr="008D0F2A" w:rsidRDefault="00645FB0" w:rsidP="00645FB0">
      <w:pPr>
        <w:rPr>
          <w:rFonts w:asciiTheme="majorHAnsi" w:hAnsiTheme="majorHAnsi" w:cs="Times New Roman"/>
          <w:sz w:val="28"/>
          <w:szCs w:val="28"/>
        </w:rPr>
      </w:pPr>
    </w:p>
    <w:p w:rsidR="00645FB0" w:rsidRDefault="00645FB0" w:rsidP="00645F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proofErr w:type="spellStart"/>
      <w:r>
        <w:rPr>
          <w:rFonts w:asciiTheme="majorHAnsi" w:hAnsiTheme="majorHAnsi"/>
          <w:sz w:val="24"/>
          <w:szCs w:val="24"/>
        </w:rPr>
        <w:t>Ivani</w:t>
      </w:r>
      <w:proofErr w:type="spellEnd"/>
      <w:r>
        <w:rPr>
          <w:rFonts w:asciiTheme="majorHAnsi" w:hAnsiTheme="majorHAnsi"/>
          <w:sz w:val="24"/>
          <w:szCs w:val="24"/>
        </w:rPr>
        <w:t xml:space="preserve"> 27. 11.  2019</w:t>
      </w:r>
    </w:p>
    <w:p w:rsidR="00645FB0" w:rsidRDefault="00645FB0" w:rsidP="00645FB0">
      <w:pPr>
        <w:rPr>
          <w:rFonts w:asciiTheme="majorHAnsi" w:hAnsiTheme="majorHAnsi"/>
          <w:sz w:val="24"/>
          <w:szCs w:val="24"/>
        </w:rPr>
      </w:pPr>
    </w:p>
    <w:p w:rsidR="00645FB0" w:rsidRPr="008D0F2A" w:rsidRDefault="00645FB0" w:rsidP="00645FB0">
      <w:pPr>
        <w:rPr>
          <w:rFonts w:asciiTheme="majorHAnsi" w:hAnsiTheme="majorHAnsi" w:cs="Times New Roman"/>
          <w:sz w:val="28"/>
          <w:szCs w:val="28"/>
        </w:rPr>
      </w:pPr>
      <w:r w:rsidRPr="008D0F2A">
        <w:rPr>
          <w:rFonts w:asciiTheme="majorHAnsi" w:hAnsiTheme="majorHAnsi" w:cs="Times New Roman"/>
          <w:sz w:val="28"/>
          <w:szCs w:val="28"/>
        </w:rPr>
        <w:tab/>
      </w:r>
      <w:r w:rsidRPr="008D0F2A">
        <w:rPr>
          <w:rFonts w:asciiTheme="majorHAnsi" w:hAnsiTheme="majorHAnsi" w:cs="Times New Roman"/>
          <w:sz w:val="28"/>
          <w:szCs w:val="28"/>
        </w:rPr>
        <w:tab/>
      </w:r>
      <w:r w:rsidRPr="008D0F2A">
        <w:rPr>
          <w:rFonts w:asciiTheme="majorHAnsi" w:hAnsiTheme="majorHAnsi" w:cs="Times New Roman"/>
          <w:sz w:val="28"/>
          <w:szCs w:val="28"/>
        </w:rPr>
        <w:tab/>
        <w:t xml:space="preserve">                      zpracovala  : Mgr. Lenka Koubková</w:t>
      </w:r>
    </w:p>
    <w:p w:rsidR="00645FB0" w:rsidRDefault="00645FB0" w:rsidP="00645FB0"/>
    <w:p w:rsidR="00B57EFF" w:rsidRDefault="00B57EFF"/>
    <w:sectPr w:rsidR="00B57EFF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45FB0"/>
    <w:rsid w:val="00645FB0"/>
    <w:rsid w:val="00B57EFF"/>
    <w:rsid w:val="00DB0306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2</cp:revision>
  <dcterms:created xsi:type="dcterms:W3CDTF">2021-10-13T05:44:00Z</dcterms:created>
  <dcterms:modified xsi:type="dcterms:W3CDTF">2021-10-13T05:44:00Z</dcterms:modified>
</cp:coreProperties>
</file>